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4B6A" w:rsidRPr="00AF4741" w:rsidRDefault="001D4B6A" w:rsidP="001D4B6A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-432435</wp:posOffset>
            </wp:positionH>
            <wp:positionV relativeFrom="paragraph">
              <wp:posOffset>-429895</wp:posOffset>
            </wp:positionV>
            <wp:extent cx="640080" cy="640080"/>
            <wp:effectExtent l="0" t="0" r="7620" b="7620"/>
            <wp:wrapNone/>
            <wp:docPr id="2" name="Imagen 2" descr="FI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S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5808345</wp:posOffset>
            </wp:positionH>
            <wp:positionV relativeFrom="paragraph">
              <wp:posOffset>-625475</wp:posOffset>
            </wp:positionV>
            <wp:extent cx="640080" cy="640080"/>
            <wp:effectExtent l="0" t="0" r="7620" b="7620"/>
            <wp:wrapNone/>
            <wp:docPr id="1" name="Imagen 1" descr="U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sz w:val="24"/>
          <w:szCs w:val="24"/>
          <w:lang w:val="es-ES_tradnl"/>
        </w:rPr>
        <w:t>Universidad Tecnológica de Panamá</w:t>
      </w:r>
    </w:p>
    <w:p w:rsidR="001D4B6A" w:rsidRPr="00AF4741" w:rsidRDefault="001D4B6A" w:rsidP="001D4B6A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Facultad de Ingeniería de Sistemas Computacionales</w:t>
      </w:r>
    </w:p>
    <w:p w:rsidR="001D4B6A" w:rsidRPr="00AF4741" w:rsidRDefault="001D4B6A" w:rsidP="001D4B6A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BASE DE DATOS I</w:t>
      </w:r>
    </w:p>
    <w:p w:rsidR="001D4B6A" w:rsidRPr="00AF4741" w:rsidRDefault="001D4B6A" w:rsidP="001D4B6A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Laboratorio No.1</w:t>
      </w:r>
    </w:p>
    <w:p w:rsidR="001D4B6A" w:rsidRDefault="001D4B6A" w:rsidP="001D4B6A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1D4B6A" w:rsidRPr="00AF4741" w:rsidRDefault="001D4B6A" w:rsidP="001D4B6A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1D4B6A" w:rsidRDefault="001D4B6A" w:rsidP="001D4B6A">
      <w:pPr>
        <w:rPr>
          <w:rFonts w:ascii="Arial" w:hAnsi="Arial" w:cs="Arial"/>
          <w:sz w:val="24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Facilitadora</w:t>
      </w:r>
      <w:r>
        <w:rPr>
          <w:rFonts w:ascii="Arial" w:hAnsi="Arial" w:cs="Arial"/>
          <w:b/>
          <w:sz w:val="24"/>
          <w:szCs w:val="24"/>
        </w:rPr>
        <w:t>s</w:t>
      </w:r>
      <w:r w:rsidRPr="00AF4741">
        <w:rPr>
          <w:rFonts w:ascii="Arial" w:hAnsi="Arial" w:cs="Arial"/>
          <w:b/>
          <w:sz w:val="24"/>
          <w:szCs w:val="24"/>
        </w:rPr>
        <w:t>:</w:t>
      </w:r>
      <w:r w:rsidRPr="00AF474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  <w:t xml:space="preserve">Ing. </w:t>
      </w:r>
      <w:r w:rsidRPr="00AF4741">
        <w:rPr>
          <w:rFonts w:ascii="Arial" w:hAnsi="Arial" w:cs="Arial"/>
          <w:sz w:val="24"/>
          <w:szCs w:val="24"/>
        </w:rPr>
        <w:t xml:space="preserve">Jeannette Johnson de Herrera    </w:t>
      </w:r>
    </w:p>
    <w:p w:rsidR="001D4B6A" w:rsidRDefault="001D4B6A" w:rsidP="001D4B6A">
      <w:pPr>
        <w:rPr>
          <w:rFonts w:ascii="Arial" w:hAnsi="Arial" w:cs="Arial"/>
          <w:sz w:val="24"/>
          <w:szCs w:val="24"/>
        </w:rPr>
      </w:pPr>
    </w:p>
    <w:p w:rsidR="001D4B6A" w:rsidRPr="005D52B4" w:rsidRDefault="001D4B6A" w:rsidP="001D4B6A">
      <w:pPr>
        <w:rPr>
          <w:rFonts w:ascii="Arial" w:hAnsi="Arial" w:cs="Arial"/>
          <w:b/>
          <w:sz w:val="28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Estudiante</w:t>
      </w:r>
      <w:r w:rsidRPr="00043249">
        <w:rPr>
          <w:rFonts w:ascii="Arial" w:hAnsi="Arial" w:cs="Arial"/>
          <w:b/>
          <w:sz w:val="28"/>
          <w:szCs w:val="24"/>
        </w:rPr>
        <w:t xml:space="preserve">: </w:t>
      </w:r>
      <w:r w:rsidRPr="00043249">
        <w:rPr>
          <w:rFonts w:ascii="Arial" w:hAnsi="Arial" w:cs="Arial"/>
          <w:b/>
          <w:sz w:val="32"/>
          <w:szCs w:val="24"/>
        </w:rPr>
        <w:t xml:space="preserve"> </w:t>
      </w:r>
      <w:r w:rsidRPr="00043249">
        <w:rPr>
          <w:rFonts w:ascii="Arial" w:hAnsi="Arial" w:cs="Arial"/>
          <w:color w:val="FF0000"/>
          <w:sz w:val="32"/>
          <w:szCs w:val="24"/>
        </w:rPr>
        <w:t xml:space="preserve"> </w:t>
      </w:r>
      <w:r w:rsidRPr="005D52B4">
        <w:rPr>
          <w:rFonts w:ascii="Arial" w:hAnsi="Arial" w:cs="Arial"/>
          <w:sz w:val="32"/>
          <w:szCs w:val="24"/>
        </w:rPr>
        <w:t xml:space="preserve">Yui Lo                     </w:t>
      </w:r>
      <w:r w:rsidRPr="005D52B4">
        <w:rPr>
          <w:rFonts w:ascii="Arial" w:hAnsi="Arial" w:cs="Arial"/>
          <w:b/>
          <w:sz w:val="32"/>
          <w:szCs w:val="24"/>
        </w:rPr>
        <w:t xml:space="preserve">     </w:t>
      </w:r>
    </w:p>
    <w:p w:rsidR="001D4B6A" w:rsidRPr="005D52B4" w:rsidRDefault="001D4B6A" w:rsidP="001D4B6A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Fecha</w:t>
      </w:r>
      <w:r w:rsidRPr="005D52B4">
        <w:rPr>
          <w:rFonts w:ascii="Arial" w:hAnsi="Arial" w:cs="Arial"/>
          <w:sz w:val="28"/>
          <w:szCs w:val="24"/>
        </w:rPr>
        <w:t xml:space="preserve">:      06/04/2020           </w:t>
      </w:r>
    </w:p>
    <w:p w:rsidR="001D4B6A" w:rsidRPr="005D52B4" w:rsidRDefault="001D4B6A" w:rsidP="001D4B6A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Grupo</w:t>
      </w:r>
      <w:r w:rsidRPr="005D52B4">
        <w:rPr>
          <w:rFonts w:ascii="Arial" w:hAnsi="Arial" w:cs="Arial"/>
          <w:sz w:val="28"/>
          <w:szCs w:val="24"/>
        </w:rPr>
        <w:t xml:space="preserve">:        1IL-131      </w:t>
      </w:r>
    </w:p>
    <w:p w:rsidR="00B53557" w:rsidRDefault="00B53557"/>
    <w:p w:rsidR="001D4B6A" w:rsidRPr="00AF4741" w:rsidRDefault="001D4B6A" w:rsidP="001D4B6A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 w:rsidRPr="00AF4741">
        <w:rPr>
          <w:rFonts w:ascii="Arial" w:hAnsi="Arial" w:cs="Arial"/>
          <w:b/>
          <w:sz w:val="24"/>
          <w:szCs w:val="24"/>
        </w:rPr>
        <w:t>RESULTADOS:</w:t>
      </w:r>
    </w:p>
    <w:p w:rsidR="001D4B6A" w:rsidRPr="00AF4741" w:rsidRDefault="001D4B6A" w:rsidP="001D4B6A">
      <w:pPr>
        <w:pStyle w:val="Prrafodelista"/>
        <w:spacing w:after="0"/>
        <w:ind w:left="36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En esta sección Usted colocara las capturas de pantalla que muestran los resultados de los procesos realizados en el punto anterior.</w:t>
      </w:r>
    </w:p>
    <w:p w:rsidR="001D4B6A" w:rsidRPr="00AF4741" w:rsidRDefault="001D4B6A" w:rsidP="001D4B6A">
      <w:pPr>
        <w:pStyle w:val="Prrafodelista"/>
        <w:spacing w:after="0"/>
        <w:ind w:left="360"/>
        <w:jc w:val="both"/>
        <w:rPr>
          <w:rFonts w:ascii="Arial" w:hAnsi="Arial" w:cs="Arial"/>
          <w:i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3"/>
        <w:gridCol w:w="2784"/>
        <w:gridCol w:w="4531"/>
        <w:gridCol w:w="870"/>
      </w:tblGrid>
      <w:tr w:rsidR="001D4B6A" w:rsidRPr="009D1BBC" w:rsidTr="00193674">
        <w:trPr>
          <w:tblHeader/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r w:rsidRPr="009D1BBC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NO.</w:t>
            </w:r>
          </w:p>
        </w:tc>
        <w:tc>
          <w:tcPr>
            <w:tcW w:w="3578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 w:line="240" w:lineRule="auto"/>
              <w:ind w:left="0"/>
              <w:jc w:val="both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9D1BBC">
              <w:rPr>
                <w:rFonts w:ascii="Arial" w:hAnsi="Arial" w:cs="Arial"/>
                <w:b/>
                <w:color w:val="FF0000"/>
                <w:sz w:val="24"/>
                <w:szCs w:val="24"/>
              </w:rPr>
              <w:t>LO SOLICITADO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r w:rsidRPr="009D1BBC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RESULTADO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r w:rsidRPr="009D1BBC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PTOS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sz w:val="24"/>
                <w:szCs w:val="24"/>
                <w:lang w:val="en-US"/>
              </w:rPr>
            </w:pPr>
            <w:proofErr w:type="gramStart"/>
            <w:r w:rsidRPr="00EB18D8">
              <w:rPr>
                <w:rFonts w:ascii="Calibri" w:hAnsi="Calibri" w:cs="Calibri"/>
                <w:bCs/>
                <w:sz w:val="24"/>
                <w:szCs w:val="24"/>
                <w:lang w:val="en-US"/>
              </w:rPr>
              <w:t>SELECT  *</w:t>
            </w:r>
            <w:proofErr w:type="gramEnd"/>
          </w:p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sz w:val="24"/>
                <w:szCs w:val="24"/>
                <w:lang w:val="en-US"/>
              </w:rPr>
              <w:t xml:space="preserve"> FROM  Categories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ind w:left="709" w:hanging="709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A27935">
              <w:rPr>
                <w:noProof/>
                <w:lang w:val="en-US" w:eastAsia="zh-CN"/>
              </w:rPr>
              <w:drawing>
                <wp:inline distT="0" distB="0" distL="0" distR="0">
                  <wp:extent cx="2447925" cy="981075"/>
                  <wp:effectExtent l="0" t="0" r="9525" b="952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9402" r="43988" b="61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2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  <w:lang w:val="en-US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SELECT </w:t>
            </w:r>
            <w:proofErr w:type="spellStart"/>
            <w:r w:rsidRPr="00EB18D8">
              <w:rPr>
                <w:rFonts w:cs="Calibri"/>
                <w:bCs/>
                <w:i/>
                <w:sz w:val="24"/>
                <w:szCs w:val="24"/>
                <w:lang w:val="en-US"/>
              </w:rPr>
              <w:t>CategoryID</w:t>
            </w:r>
            <w:proofErr w:type="spellEnd"/>
            <w:r w:rsidRPr="00EB18D8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EB18D8">
              <w:rPr>
                <w:rFonts w:cs="Calibri"/>
                <w:bCs/>
                <w:i/>
                <w:sz w:val="24"/>
                <w:szCs w:val="24"/>
                <w:lang w:val="en-US"/>
              </w:rPr>
              <w:t>CategoryName</w:t>
            </w:r>
            <w:proofErr w:type="spellEnd"/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  <w:lang w:val="en-US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 FROM Categories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</w:pPr>
            <w:r w:rsidRPr="00A27935">
              <w:rPr>
                <w:noProof/>
                <w:lang w:val="en-US" w:eastAsia="zh-CN"/>
              </w:rPr>
              <w:drawing>
                <wp:inline distT="0" distB="0" distL="0" distR="0">
                  <wp:extent cx="2409825" cy="1028700"/>
                  <wp:effectExtent l="0" t="0" r="952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3" t="7977" r="44391" b="61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3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 xml:space="preserve">Tabla </w:t>
            </w:r>
            <w:proofErr w:type="spellStart"/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>Product</w:t>
            </w:r>
            <w:proofErr w:type="spellEnd"/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 xml:space="preserve">- listar  </w:t>
            </w:r>
            <w:proofErr w:type="spellStart"/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>ProductID</w:t>
            </w:r>
            <w:proofErr w:type="spellEnd"/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 xml:space="preserve"> y </w:t>
            </w:r>
            <w:proofErr w:type="spellStart"/>
            <w:r w:rsidRPr="00EB18D8">
              <w:rPr>
                <w:rFonts w:cs="Calibri"/>
                <w:bCs/>
                <w:sz w:val="24"/>
                <w:szCs w:val="24"/>
                <w:lang w:val="es-MX"/>
              </w:rPr>
              <w:t>ProductName</w:t>
            </w:r>
            <w:proofErr w:type="spellEnd"/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53FFD">
              <w:rPr>
                <w:noProof/>
                <w:lang w:val="en-US" w:eastAsia="zh-CN"/>
              </w:rPr>
              <w:drawing>
                <wp:inline distT="0" distB="0" distL="0" distR="0">
                  <wp:extent cx="952500" cy="1057275"/>
                  <wp:effectExtent l="0" t="0" r="0" b="952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3" t="9117" r="69070" b="59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4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Tabla 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Customers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 listar 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CustomerID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 y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Address</w:t>
            </w:r>
            <w:proofErr w:type="spellEnd"/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A71D2B">
              <w:rPr>
                <w:noProof/>
                <w:lang w:val="en-US" w:eastAsia="zh-CN"/>
              </w:rPr>
              <w:drawing>
                <wp:inline distT="0" distB="0" distL="0" distR="0">
                  <wp:extent cx="1038225" cy="1400175"/>
                  <wp:effectExtent l="0" t="0" r="9525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9117" r="67502" b="490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lastRenderedPageBreak/>
              <w:t>5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Todos los campos de la tabla Tiendas (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stores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)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A71D2B">
              <w:rPr>
                <w:noProof/>
                <w:lang w:val="en-US" w:eastAsia="zh-CN"/>
              </w:rPr>
              <w:drawing>
                <wp:inline distT="0" distB="0" distL="0" distR="0">
                  <wp:extent cx="1809750" cy="9525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3" t="8188" r="53859" b="62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6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 xml:space="preserve">Tabla Empleado listar </w:t>
            </w:r>
            <w:proofErr w:type="spellStart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>fname</w:t>
            </w:r>
            <w:proofErr w:type="spellEnd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 xml:space="preserve">, </w:t>
            </w:r>
            <w:proofErr w:type="spellStart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>lname</w:t>
            </w:r>
            <w:proofErr w:type="spellEnd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 xml:space="preserve"> y </w:t>
            </w:r>
            <w:proofErr w:type="spellStart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>hire_date</w:t>
            </w:r>
            <w:proofErr w:type="spellEnd"/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 xml:space="preserve">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A71D2B">
              <w:rPr>
                <w:noProof/>
                <w:lang w:val="en-US" w:eastAsia="zh-CN"/>
              </w:rPr>
              <w:drawing>
                <wp:inline distT="0" distB="0" distL="0" distR="0">
                  <wp:extent cx="1114425" cy="1247775"/>
                  <wp:effectExtent l="0" t="0" r="9525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8832" r="66222" b="53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7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Tabla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Titles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 listar con etiquetas usando =</w:t>
            </w:r>
          </w:p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Código del </w:t>
            </w:r>
            <w:proofErr w:type="gram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libro  etiquetado</w:t>
            </w:r>
            <w:proofErr w:type="gram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 como CODIGO</w:t>
            </w:r>
          </w:p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Titulo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 del libro etiquetado como TITULO</w:t>
            </w:r>
          </w:p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Precio etiquetado como PRECIO</w:t>
            </w:r>
          </w:p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Fecha de publicación etiquetada como PUBLICADA         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3B0582">
              <w:rPr>
                <w:noProof/>
                <w:lang w:val="en-US" w:eastAsia="zh-CN"/>
              </w:rPr>
              <w:drawing>
                <wp:inline distT="0" distB="0" distL="0" distR="0">
                  <wp:extent cx="1866900" cy="1743075"/>
                  <wp:effectExtent l="0" t="0" r="0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24" t="9402" r="53584" b="38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8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</w:rPr>
              <w:t xml:space="preserve">Tabla </w:t>
            </w:r>
            <w:proofErr w:type="spellStart"/>
            <w:r w:rsidRPr="00EB18D8">
              <w:rPr>
                <w:rFonts w:cs="Calibri"/>
                <w:bCs/>
                <w:i/>
                <w:sz w:val="24"/>
                <w:szCs w:val="24"/>
              </w:rPr>
              <w:t>Authors</w:t>
            </w:r>
            <w:proofErr w:type="spellEnd"/>
            <w:r w:rsidRPr="00EB18D8">
              <w:rPr>
                <w:rFonts w:cs="Calibri"/>
                <w:bCs/>
                <w:i/>
                <w:sz w:val="24"/>
                <w:szCs w:val="24"/>
              </w:rPr>
              <w:t xml:space="preserve"> listar con etiquetas usando </w:t>
            </w:r>
            <w:proofErr w:type="gramStart"/>
            <w:r w:rsidRPr="00EB18D8">
              <w:rPr>
                <w:rFonts w:cs="Calibri"/>
                <w:bCs/>
                <w:i/>
                <w:sz w:val="24"/>
                <w:szCs w:val="24"/>
              </w:rPr>
              <w:t>[ ]</w:t>
            </w:r>
            <w:proofErr w:type="gramEnd"/>
            <w:r w:rsidRPr="00EB18D8">
              <w:rPr>
                <w:rFonts w:cs="Calibri"/>
                <w:bCs/>
                <w:i/>
                <w:sz w:val="24"/>
                <w:szCs w:val="24"/>
              </w:rPr>
              <w:t>. Identificador de autor etiquetado como Identificador</w:t>
            </w:r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</w:rPr>
              <w:t>Nombre del autor etiquetado como Nombre</w:t>
            </w:r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</w:rPr>
              <w:t>Apellido etiquetado como Apellido</w:t>
            </w:r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proofErr w:type="spellStart"/>
            <w:r w:rsidRPr="00EB18D8">
              <w:rPr>
                <w:rFonts w:cs="Calibri"/>
                <w:bCs/>
                <w:i/>
                <w:sz w:val="24"/>
                <w:szCs w:val="24"/>
              </w:rPr>
              <w:t>Telefono</w:t>
            </w:r>
            <w:proofErr w:type="spellEnd"/>
            <w:r w:rsidRPr="00EB18D8">
              <w:rPr>
                <w:rFonts w:cs="Calibri"/>
                <w:bCs/>
                <w:i/>
                <w:sz w:val="24"/>
                <w:szCs w:val="24"/>
              </w:rPr>
              <w:t xml:space="preserve"> etiquetada como Teléfono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3B0582">
              <w:rPr>
                <w:noProof/>
                <w:lang w:val="en-US" w:eastAsia="zh-CN"/>
              </w:rPr>
              <w:drawing>
                <wp:inline distT="0" distB="0" distL="0" distR="0">
                  <wp:extent cx="1314450" cy="20669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3" t="9402" r="63141" b="28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lastRenderedPageBreak/>
              <w:t>9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A80AEC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  <w:lang w:val="en-US"/>
              </w:rPr>
            </w:pPr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BD PUBs </w:t>
            </w:r>
            <w:proofErr w:type="spellStart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>tabla</w:t>
            </w:r>
            <w:proofErr w:type="spellEnd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>Titleauthor</w:t>
            </w:r>
            <w:proofErr w:type="spellEnd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>etiquete</w:t>
            </w:r>
            <w:proofErr w:type="spellEnd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>usando</w:t>
            </w:r>
            <w:proofErr w:type="spellEnd"/>
            <w:r w:rsidRPr="00A80AEC">
              <w:rPr>
                <w:rFonts w:cs="Calibri"/>
                <w:bCs/>
                <w:i/>
                <w:sz w:val="24"/>
                <w:szCs w:val="24"/>
                <w:lang w:val="en-US"/>
              </w:rPr>
              <w:t xml:space="preserve"> AS</w:t>
            </w:r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</w:rPr>
              <w:t>Código de autor etiquetado como Código de Autor</w:t>
            </w:r>
          </w:p>
          <w:p w:rsidR="001D4B6A" w:rsidRPr="00EB18D8" w:rsidRDefault="001D4B6A" w:rsidP="00193674">
            <w:pPr>
              <w:pStyle w:val="Prrafodelista"/>
              <w:spacing w:after="0" w:line="240" w:lineRule="auto"/>
              <w:ind w:left="0"/>
              <w:rPr>
                <w:rFonts w:cs="Calibri"/>
                <w:bCs/>
                <w:i/>
                <w:sz w:val="24"/>
                <w:szCs w:val="24"/>
              </w:rPr>
            </w:pPr>
            <w:r w:rsidRPr="00EB18D8">
              <w:rPr>
                <w:rFonts w:cs="Calibri"/>
                <w:bCs/>
                <w:i/>
                <w:sz w:val="24"/>
                <w:szCs w:val="24"/>
              </w:rPr>
              <w:t>Código de Libro etiquetado como Código de Libro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42576C">
              <w:rPr>
                <w:noProof/>
                <w:lang w:val="en-US" w:eastAsia="zh-CN"/>
              </w:rPr>
              <w:drawing>
                <wp:inline distT="0" distB="0" distL="0" distR="0">
                  <wp:extent cx="1257300" cy="203835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3" t="8832" r="63783" b="30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10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>Repita la consulta del punto 8, pero ahora utilice el comando AS para etiquetar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42576C">
              <w:rPr>
                <w:noProof/>
                <w:lang w:val="en-US" w:eastAsia="zh-CN"/>
              </w:rPr>
              <w:drawing>
                <wp:inline distT="0" distB="0" distL="0" distR="0">
                  <wp:extent cx="1466850" cy="20955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24" t="8832" r="60303" b="28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11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rPr>
                <w:rFonts w:ascii="Calibri" w:hAnsi="Calibri" w:cs="Calibri"/>
                <w:bCs/>
                <w:i/>
                <w:sz w:val="24"/>
                <w:szCs w:val="24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</w:rPr>
              <w:t xml:space="preserve">Repita  la consulta del punto 9 pero ahora utilice el signo = para etiquetar 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42576C">
              <w:rPr>
                <w:noProof/>
                <w:lang w:val="en-US" w:eastAsia="zh-CN"/>
              </w:rPr>
              <w:drawing>
                <wp:inline distT="0" distB="0" distL="0" distR="0">
                  <wp:extent cx="1333500" cy="207645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9117" r="62703" b="28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12</w:t>
            </w:r>
          </w:p>
        </w:tc>
        <w:tc>
          <w:tcPr>
            <w:tcW w:w="3578" w:type="dxa"/>
            <w:shd w:val="clear" w:color="auto" w:fill="auto"/>
            <w:vAlign w:val="center"/>
          </w:tcPr>
          <w:p w:rsidR="001D4B6A" w:rsidRPr="00EB18D8" w:rsidRDefault="001D4B6A" w:rsidP="00193674">
            <w:pPr>
              <w:autoSpaceDE w:val="0"/>
              <w:autoSpaceDN w:val="0"/>
              <w:adjustRightInd w:val="0"/>
              <w:ind w:left="-74"/>
              <w:rPr>
                <w:rFonts w:ascii="Calibri" w:hAnsi="Calibri" w:cs="Calibri"/>
                <w:bCs/>
                <w:i/>
                <w:noProof/>
                <w:sz w:val="24"/>
                <w:szCs w:val="24"/>
                <w:lang w:val="en-US" w:eastAsia="es-PA"/>
              </w:rPr>
            </w:pPr>
            <w:r w:rsidRPr="00EB18D8">
              <w:rPr>
                <w:rFonts w:ascii="Calibri" w:hAnsi="Calibri" w:cs="Calibri"/>
                <w:bCs/>
                <w:i/>
                <w:noProof/>
                <w:sz w:val="24"/>
                <w:szCs w:val="24"/>
                <w:lang w:val="en-US" w:eastAsia="es-PA"/>
              </w:rPr>
              <w:t xml:space="preserve">select   Quantity, </w:t>
            </w:r>
          </w:p>
          <w:p w:rsidR="001D4B6A" w:rsidRPr="00EB18D8" w:rsidRDefault="001D4B6A" w:rsidP="00193674">
            <w:pPr>
              <w:autoSpaceDE w:val="0"/>
              <w:autoSpaceDN w:val="0"/>
              <w:adjustRightInd w:val="0"/>
              <w:ind w:left="-74"/>
              <w:rPr>
                <w:rFonts w:ascii="Calibri" w:hAnsi="Calibri" w:cs="Calibri"/>
                <w:bCs/>
                <w:i/>
                <w:noProof/>
                <w:sz w:val="24"/>
                <w:szCs w:val="24"/>
                <w:lang w:val="en-US" w:eastAsia="es-PA"/>
              </w:rPr>
            </w:pPr>
            <w:r w:rsidRPr="00EB18D8">
              <w:rPr>
                <w:rFonts w:ascii="Calibri" w:hAnsi="Calibri" w:cs="Calibri"/>
                <w:bCs/>
                <w:i/>
                <w:noProof/>
                <w:sz w:val="24"/>
                <w:szCs w:val="24"/>
                <w:lang w:val="en-US" w:eastAsia="es-PA"/>
              </w:rPr>
              <w:t xml:space="preserve">  Quantity *12  as 'Cantidad Anual'</w:t>
            </w:r>
          </w:p>
          <w:p w:rsidR="001D4B6A" w:rsidRPr="00EB18D8" w:rsidRDefault="001D4B6A" w:rsidP="00193674">
            <w:pPr>
              <w:autoSpaceDE w:val="0"/>
              <w:autoSpaceDN w:val="0"/>
              <w:adjustRightInd w:val="0"/>
              <w:ind w:left="-74"/>
              <w:rPr>
                <w:rFonts w:ascii="Calibri" w:hAnsi="Calibri" w:cs="Calibri"/>
                <w:bCs/>
                <w:i/>
                <w:sz w:val="24"/>
                <w:szCs w:val="24"/>
                <w:lang w:val="en-US"/>
              </w:rPr>
            </w:pPr>
            <w:r w:rsidRPr="00EB18D8">
              <w:rPr>
                <w:rFonts w:ascii="Calibri" w:hAnsi="Calibri" w:cs="Calibri"/>
                <w:bCs/>
                <w:i/>
                <w:noProof/>
                <w:sz w:val="24"/>
                <w:szCs w:val="24"/>
                <w:lang w:val="en-US" w:eastAsia="es-PA"/>
              </w:rPr>
              <w:t xml:space="preserve">from [Order Details]  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</w:pPr>
            <w:r w:rsidRPr="0042576C">
              <w:rPr>
                <w:noProof/>
                <w:lang w:val="en-US" w:eastAsia="zh-CN"/>
              </w:rPr>
              <w:drawing>
                <wp:inline distT="0" distB="0" distL="0" distR="0">
                  <wp:extent cx="1371600" cy="110490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4" t="9402" r="61539" b="57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  <w:lang w:val="en-US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lastRenderedPageBreak/>
              <w:t>13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Liste el Código de Producto, el precio unitario y el precio con descuento del 20%.  (20% del precio unitario), de la tabla Productos de la DB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Northwind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.  Para el cálculo del precio en descuento, utilice lo visto en columnas calculadas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CF1C13">
              <w:rPr>
                <w:noProof/>
                <w:lang w:val="en-US" w:eastAsia="zh-CN"/>
              </w:rPr>
              <w:drawing>
                <wp:inline distT="0" distB="0" distL="0" distR="0">
                  <wp:extent cx="1428750" cy="165735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3" t="9402" r="61378" b="41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14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Obtener el nombre de los suplidores, la dirección y ciudad. Los datos se encuentran de la Base de Datos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Northwind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.  Utilice encabezados para tal fin.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CF1C13">
              <w:rPr>
                <w:noProof/>
                <w:lang w:val="en-US" w:eastAsia="zh-CN"/>
              </w:rPr>
              <w:drawing>
                <wp:inline distT="0" distB="0" distL="0" distR="0">
                  <wp:extent cx="1924050" cy="22764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3" t="8832" r="53046" b="230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15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Se desea conocer el nombre de las publicitarias, ciudad y el estado use </w:t>
            </w:r>
            <w:proofErr w:type="gram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la BD</w:t>
            </w:r>
            <w:proofErr w:type="gram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 PUBS. Utilice encabezados para tal fin. 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D50224">
              <w:rPr>
                <w:noProof/>
                <w:lang w:val="en-US" w:eastAsia="zh-CN"/>
              </w:rPr>
              <w:drawing>
                <wp:inline distT="0" distB="0" distL="0" distR="0">
                  <wp:extent cx="1295400" cy="120015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8832" r="63342" b="55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16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Utilizando encabezados, liste el nombre del producto, precio unitario y código del producto, contenidos en la BD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Northwind</w:t>
            </w:r>
            <w:proofErr w:type="spellEnd"/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075F68">
              <w:rPr>
                <w:noProof/>
                <w:lang w:val="en-US" w:eastAsia="zh-CN"/>
              </w:rPr>
              <w:drawing>
                <wp:inline distT="0" distB="0" distL="0" distR="0">
                  <wp:extent cx="1466850" cy="1552575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8832" r="60623" b="447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trHeight w:val="818"/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lastRenderedPageBreak/>
              <w:t>17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17. Liste el nombre de la compañía, contacto y dirección, de la tabla de suplidores contenida en </w:t>
            </w:r>
            <w:proofErr w:type="gram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la BD</w:t>
            </w:r>
            <w:proofErr w:type="gram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 xml:space="preserve"> </w:t>
            </w:r>
            <w:proofErr w:type="spellStart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Northwind</w:t>
            </w:r>
            <w:proofErr w:type="spellEnd"/>
            <w:r w:rsidRPr="00EB18D8">
              <w:rPr>
                <w:rFonts w:ascii="Calibri" w:hAnsi="Calibri" w:cs="Calibri"/>
                <w:bCs/>
                <w:i/>
                <w:sz w:val="24"/>
                <w:szCs w:val="24"/>
                <w:lang w:val="es-PA"/>
              </w:rPr>
              <w:t>.  Utilice encabezados para tal fin.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075F68">
              <w:rPr>
                <w:noProof/>
                <w:lang w:val="en-US" w:eastAsia="zh-CN"/>
              </w:rPr>
              <w:drawing>
                <wp:inline distT="0" distB="0" distL="0" distR="0">
                  <wp:extent cx="1685925" cy="1914525"/>
                  <wp:effectExtent l="0" t="0" r="9525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7" t="9271" r="52495" b="24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9D1BBC"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  <w:tr w:rsidR="001D4B6A" w:rsidRPr="00252526" w:rsidTr="00193674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1D4B6A" w:rsidRPr="009D1BBC" w:rsidRDefault="001D4B6A" w:rsidP="00193674">
            <w:pPr>
              <w:rPr>
                <w:rFonts w:ascii="Calibri" w:hAnsi="Calibri" w:cs="Calibri"/>
                <w:bCs/>
                <w:sz w:val="22"/>
                <w:szCs w:val="22"/>
              </w:rPr>
            </w:pPr>
            <w:r w:rsidRPr="009D1BBC">
              <w:rPr>
                <w:rFonts w:ascii="Calibri" w:hAnsi="Calibri" w:cs="Calibri"/>
                <w:bCs/>
                <w:sz w:val="22"/>
                <w:szCs w:val="22"/>
              </w:rPr>
              <w:t>18</w:t>
            </w:r>
          </w:p>
        </w:tc>
        <w:tc>
          <w:tcPr>
            <w:tcW w:w="3578" w:type="dxa"/>
            <w:shd w:val="clear" w:color="auto" w:fill="auto"/>
          </w:tcPr>
          <w:p w:rsidR="001D4B6A" w:rsidRPr="00EB18D8" w:rsidRDefault="001D4B6A" w:rsidP="00193674">
            <w:pPr>
              <w:jc w:val="both"/>
              <w:rPr>
                <w:rFonts w:ascii="Calibri" w:hAnsi="Calibri" w:cs="Calibri"/>
                <w:bCs/>
                <w:sz w:val="24"/>
                <w:szCs w:val="24"/>
                <w:lang w:val="es-PA"/>
              </w:rPr>
            </w:pPr>
            <w:r w:rsidRPr="00EB18D8">
              <w:rPr>
                <w:rFonts w:ascii="Calibri" w:hAnsi="Calibri" w:cs="Calibri"/>
                <w:bCs/>
                <w:sz w:val="24"/>
                <w:szCs w:val="24"/>
                <w:lang w:val="es-PA"/>
              </w:rPr>
              <w:t>Liste unidades en stock y estas aumentada en 100</w:t>
            </w:r>
          </w:p>
        </w:tc>
        <w:tc>
          <w:tcPr>
            <w:tcW w:w="4855" w:type="dxa"/>
            <w:shd w:val="clear" w:color="auto" w:fill="auto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both"/>
              <w:rPr>
                <w:rFonts w:ascii="Arial" w:hAnsi="Arial" w:cs="Arial"/>
                <w:bCs/>
                <w:i/>
                <w:sz w:val="24"/>
                <w:szCs w:val="24"/>
              </w:rPr>
            </w:pPr>
            <w:r w:rsidRPr="00075F68">
              <w:rPr>
                <w:noProof/>
                <w:lang w:val="en-US" w:eastAsia="zh-CN"/>
              </w:rPr>
              <w:drawing>
                <wp:inline distT="0" distB="0" distL="0" distR="0">
                  <wp:extent cx="1409700" cy="130492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03" t="9686" r="61423" b="51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1D4B6A" w:rsidRPr="009D1BBC" w:rsidRDefault="001D4B6A" w:rsidP="00193674">
            <w:pPr>
              <w:pStyle w:val="Prrafodelista"/>
              <w:spacing w:after="0"/>
              <w:ind w:left="0"/>
              <w:jc w:val="center"/>
              <w:rPr>
                <w:rFonts w:ascii="Arial" w:hAnsi="Arial" w:cs="Arial"/>
                <w:bCs/>
                <w:i/>
                <w:sz w:val="24"/>
                <w:szCs w:val="24"/>
              </w:rPr>
            </w:pPr>
            <w:r>
              <w:rPr>
                <w:rFonts w:ascii="Arial" w:hAnsi="Arial" w:cs="Arial"/>
                <w:bCs/>
                <w:i/>
                <w:sz w:val="24"/>
                <w:szCs w:val="24"/>
              </w:rPr>
              <w:t>5</w:t>
            </w:r>
          </w:p>
        </w:tc>
      </w:tr>
    </w:tbl>
    <w:p w:rsidR="001D4B6A" w:rsidRPr="00AF4741" w:rsidRDefault="001D4B6A" w:rsidP="001D4B6A">
      <w:pPr>
        <w:pStyle w:val="Prrafodelista"/>
        <w:spacing w:after="0"/>
        <w:ind w:left="360"/>
        <w:jc w:val="both"/>
        <w:rPr>
          <w:rFonts w:ascii="Arial" w:hAnsi="Arial" w:cs="Arial"/>
          <w:i/>
          <w:sz w:val="24"/>
          <w:szCs w:val="24"/>
        </w:rPr>
      </w:pPr>
    </w:p>
    <w:p w:rsidR="001D4B6A" w:rsidRPr="00AF4741" w:rsidRDefault="001D4B6A" w:rsidP="001D4B6A">
      <w:pPr>
        <w:pStyle w:val="Prrafodelista"/>
        <w:numPr>
          <w:ilvl w:val="0"/>
          <w:numId w:val="1"/>
        </w:numPr>
        <w:spacing w:after="0"/>
        <w:jc w:val="both"/>
        <w:rPr>
          <w:rFonts w:ascii="Arial" w:hAnsi="Arial" w:cs="Arial"/>
          <w:b/>
          <w:sz w:val="24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CONSIDERACIONES FINALES:</w:t>
      </w:r>
    </w:p>
    <w:p w:rsidR="001D4B6A" w:rsidRPr="00FE2D23" w:rsidRDefault="001D4B6A" w:rsidP="001D4B6A">
      <w:pPr>
        <w:pStyle w:val="Prrafodelista"/>
        <w:spacing w:after="0"/>
        <w:ind w:left="360"/>
        <w:jc w:val="both"/>
        <w:rPr>
          <w:rFonts w:ascii="Arial" w:hAnsi="Arial" w:cs="Arial"/>
          <w:i/>
          <w:color w:val="00B050"/>
          <w:sz w:val="24"/>
          <w:szCs w:val="24"/>
        </w:rPr>
      </w:pPr>
      <w:r w:rsidRPr="00FE2D23">
        <w:rPr>
          <w:rFonts w:ascii="Arial" w:hAnsi="Arial" w:cs="Arial"/>
          <w:i/>
          <w:color w:val="00B050"/>
          <w:sz w:val="24"/>
          <w:szCs w:val="24"/>
        </w:rPr>
        <w:t xml:space="preserve">Indique en esta sección si considera o no que el laboratorio cumplió su objetivo. </w:t>
      </w:r>
    </w:p>
    <w:p w:rsidR="001D4B6A" w:rsidRPr="00FE2D23" w:rsidRDefault="001D4B6A" w:rsidP="001D4B6A">
      <w:pPr>
        <w:pStyle w:val="Prrafodelista"/>
        <w:spacing w:after="0"/>
        <w:ind w:left="360"/>
        <w:jc w:val="both"/>
        <w:rPr>
          <w:rFonts w:ascii="Arial" w:hAnsi="Arial" w:cs="Arial"/>
          <w:i/>
          <w:color w:val="00B050"/>
          <w:sz w:val="24"/>
          <w:szCs w:val="24"/>
        </w:rPr>
      </w:pPr>
      <w:r>
        <w:rPr>
          <w:rFonts w:ascii="Arial" w:hAnsi="Arial" w:cs="Arial"/>
          <w:i/>
          <w:color w:val="00B050"/>
          <w:sz w:val="24"/>
          <w:szCs w:val="24"/>
        </w:rPr>
        <w:t>__</w:t>
      </w:r>
      <w:r>
        <w:rPr>
          <w:rFonts w:ascii="Arial" w:hAnsi="Arial" w:cs="Arial"/>
          <w:i/>
          <w:color w:val="00B050"/>
          <w:sz w:val="24"/>
          <w:szCs w:val="24"/>
          <w:u w:val="single"/>
        </w:rPr>
        <w:t xml:space="preserve">El laboratorio si cumplió su </w:t>
      </w:r>
      <w:r>
        <w:rPr>
          <w:rFonts w:ascii="Arial" w:hAnsi="Arial" w:cs="Arial"/>
          <w:i/>
          <w:color w:val="00B050"/>
          <w:sz w:val="24"/>
          <w:szCs w:val="24"/>
          <w:u w:val="single"/>
        </w:rPr>
        <w:t>objetivo.</w:t>
      </w:r>
      <w:r w:rsidRPr="00FE2D23">
        <w:rPr>
          <w:rFonts w:ascii="Arial" w:hAnsi="Arial" w:cs="Arial"/>
          <w:i/>
          <w:color w:val="00B050"/>
          <w:sz w:val="24"/>
          <w:szCs w:val="24"/>
        </w:rPr>
        <w:t xml:space="preserve"> _</w:t>
      </w:r>
      <w:r w:rsidRPr="00FE2D23">
        <w:rPr>
          <w:rFonts w:ascii="Arial" w:hAnsi="Arial" w:cs="Arial"/>
          <w:i/>
          <w:color w:val="00B050"/>
          <w:sz w:val="24"/>
          <w:szCs w:val="24"/>
        </w:rPr>
        <w:t>_______</w:t>
      </w:r>
    </w:p>
    <w:p w:rsidR="001D4B6A" w:rsidRPr="001D4B6A" w:rsidRDefault="001D4B6A">
      <w:pPr>
        <w:rPr>
          <w:lang w:val="es-PA"/>
        </w:rPr>
      </w:pPr>
    </w:p>
    <w:sectPr w:rsidR="001D4B6A" w:rsidRPr="001D4B6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C44E09"/>
    <w:multiLevelType w:val="hybridMultilevel"/>
    <w:tmpl w:val="2AA67676"/>
    <w:lvl w:ilvl="0" w:tplc="1680A75C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180A0019">
      <w:start w:val="1"/>
      <w:numFmt w:val="lowerLetter"/>
      <w:lvlText w:val="%2."/>
      <w:lvlJc w:val="left"/>
      <w:pPr>
        <w:ind w:left="1080" w:hanging="360"/>
      </w:pPr>
    </w:lvl>
    <w:lvl w:ilvl="2" w:tplc="180A001B" w:tentative="1">
      <w:start w:val="1"/>
      <w:numFmt w:val="lowerRoman"/>
      <w:lvlText w:val="%3."/>
      <w:lvlJc w:val="right"/>
      <w:pPr>
        <w:ind w:left="1800" w:hanging="180"/>
      </w:pPr>
    </w:lvl>
    <w:lvl w:ilvl="3" w:tplc="180A000F" w:tentative="1">
      <w:start w:val="1"/>
      <w:numFmt w:val="decimal"/>
      <w:lvlText w:val="%4."/>
      <w:lvlJc w:val="left"/>
      <w:pPr>
        <w:ind w:left="2520" w:hanging="360"/>
      </w:pPr>
    </w:lvl>
    <w:lvl w:ilvl="4" w:tplc="180A0019" w:tentative="1">
      <w:start w:val="1"/>
      <w:numFmt w:val="lowerLetter"/>
      <w:lvlText w:val="%5."/>
      <w:lvlJc w:val="left"/>
      <w:pPr>
        <w:ind w:left="3240" w:hanging="360"/>
      </w:pPr>
    </w:lvl>
    <w:lvl w:ilvl="5" w:tplc="180A001B" w:tentative="1">
      <w:start w:val="1"/>
      <w:numFmt w:val="lowerRoman"/>
      <w:lvlText w:val="%6."/>
      <w:lvlJc w:val="right"/>
      <w:pPr>
        <w:ind w:left="3960" w:hanging="180"/>
      </w:pPr>
    </w:lvl>
    <w:lvl w:ilvl="6" w:tplc="180A000F" w:tentative="1">
      <w:start w:val="1"/>
      <w:numFmt w:val="decimal"/>
      <w:lvlText w:val="%7."/>
      <w:lvlJc w:val="left"/>
      <w:pPr>
        <w:ind w:left="4680" w:hanging="360"/>
      </w:pPr>
    </w:lvl>
    <w:lvl w:ilvl="7" w:tplc="180A0019" w:tentative="1">
      <w:start w:val="1"/>
      <w:numFmt w:val="lowerLetter"/>
      <w:lvlText w:val="%8."/>
      <w:lvlJc w:val="left"/>
      <w:pPr>
        <w:ind w:left="5400" w:hanging="360"/>
      </w:pPr>
    </w:lvl>
    <w:lvl w:ilvl="8" w:tplc="1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B6A"/>
    <w:rsid w:val="001D4B6A"/>
    <w:rsid w:val="00B53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795540D"/>
  <w15:chartTrackingRefBased/>
  <w15:docId w15:val="{C37734A9-91DD-4461-B24D-9CEA4EB85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4B6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4B6A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s-P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395</Words>
  <Characters>2257</Characters>
  <Application>Microsoft Office Word</Application>
  <DocSecurity>0</DocSecurity>
  <Lines>18</Lines>
  <Paragraphs>5</Paragraphs>
  <ScaleCrop>false</ScaleCrop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YUI LO</dc:creator>
  <cp:keywords/>
  <dc:description/>
  <cp:lastModifiedBy>YUI LO</cp:lastModifiedBy>
  <cp:revision>1</cp:revision>
  <dcterms:created xsi:type="dcterms:W3CDTF">2020-04-06T18:58:00Z</dcterms:created>
  <dcterms:modified xsi:type="dcterms:W3CDTF">2020-04-06T19:00:00Z</dcterms:modified>
</cp:coreProperties>
</file>